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7C" w:rsidRDefault="00243A7C" w:rsidP="00243A7C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40"/>
          <w:szCs w:val="40"/>
        </w:rPr>
        <w:t>Информация для родителей</w:t>
      </w:r>
    </w:p>
    <w:p w:rsidR="00243A7C" w:rsidRDefault="00243A7C" w:rsidP="00243A7C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color w:val="000000"/>
        </w:rPr>
        <w:t>Управление образования Исполнительного комитета Нижнекамского муниципального района объявляет прием </w:t>
      </w:r>
      <w:r>
        <w:rPr>
          <w:rStyle w:val="a4"/>
          <w:color w:val="000000"/>
        </w:rPr>
        <w:t>заявлений</w:t>
      </w:r>
      <w:r>
        <w:rPr>
          <w:color w:val="000000"/>
        </w:rPr>
        <w:t> от родителей (законных представителей) </w:t>
      </w:r>
      <w:r>
        <w:rPr>
          <w:rStyle w:val="a4"/>
          <w:color w:val="000000"/>
        </w:rPr>
        <w:t>будущих первоклассников</w:t>
      </w:r>
      <w:r>
        <w:rPr>
          <w:color w:val="000000"/>
        </w:rPr>
        <w:t>, </w:t>
      </w:r>
      <w:r>
        <w:rPr>
          <w:rStyle w:val="a4"/>
          <w:color w:val="000000"/>
        </w:rPr>
        <w:t xml:space="preserve">закрепленных </w:t>
      </w:r>
      <w:r>
        <w:rPr>
          <w:color w:val="000000"/>
        </w:rPr>
        <w:t>(прописанных) в микрорайонах: №47, №49, №45 (Мира 105, 107, 109),  №44 (</w:t>
      </w:r>
      <w:r>
        <w:rPr>
          <w:rStyle w:val="js-extracted-address"/>
          <w:color w:val="000000"/>
        </w:rPr>
        <w:t>30 лет победы 16</w:t>
      </w:r>
      <w:r>
        <w:rPr>
          <w:color w:val="000000"/>
        </w:rPr>
        <w:t>, 18, 20, Мира 95, 95а, 89, 91), желающих обучать детей с 1 сентября 2018 года в строящейся школе </w:t>
      </w:r>
      <w:r>
        <w:rPr>
          <w:rStyle w:val="a4"/>
          <w:color w:val="000000"/>
          <w:u w:val="single"/>
        </w:rPr>
        <w:t>№ 36</w:t>
      </w:r>
      <w:r>
        <w:rPr>
          <w:color w:val="000000"/>
        </w:rPr>
        <w:t>  </w:t>
      </w:r>
      <w:r>
        <w:rPr>
          <w:rStyle w:val="js-extracted-address"/>
          <w:color w:val="000000"/>
        </w:rPr>
        <w:t>по адресу: 30 лет Победы, д.26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Подать </w:t>
      </w:r>
      <w:r>
        <w:rPr>
          <w:rStyle w:val="a4"/>
          <w:color w:val="000000"/>
        </w:rPr>
        <w:t>заявление</w:t>
      </w:r>
      <w:r>
        <w:rPr>
          <w:color w:val="000000"/>
        </w:rPr>
        <w:t> необходимо с </w:t>
      </w:r>
      <w:r>
        <w:rPr>
          <w:rStyle w:val="a4"/>
          <w:color w:val="000000"/>
        </w:rPr>
        <w:t>23 апреля 2018 года </w:t>
      </w:r>
      <w:r>
        <w:rPr>
          <w:color w:val="000000"/>
        </w:rPr>
        <w:t>с 8.00 – 17.00 (обед: 12.00 – 13.00; выходные: суббота, воскресенье) в управление образования </w:t>
      </w:r>
      <w:r>
        <w:rPr>
          <w:rStyle w:val="js-extracted-address"/>
          <w:color w:val="000000"/>
        </w:rPr>
        <w:t xml:space="preserve">по адресу: ул. </w:t>
      </w:r>
      <w:proofErr w:type="spellStart"/>
      <w:r>
        <w:rPr>
          <w:rStyle w:val="js-extracted-address"/>
          <w:color w:val="000000"/>
        </w:rPr>
        <w:t>Ахтубинская</w:t>
      </w:r>
      <w:proofErr w:type="spellEnd"/>
      <w:r>
        <w:rPr>
          <w:rStyle w:val="js-extracted-address"/>
          <w:color w:val="000000"/>
        </w:rPr>
        <w:t xml:space="preserve"> 6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каб</w:t>
      </w:r>
      <w:proofErr w:type="spellEnd"/>
      <w:r>
        <w:rPr>
          <w:color w:val="000000"/>
        </w:rPr>
        <w:t>. 530.. Тел: 47-30-39, 47-30-43.</w:t>
      </w:r>
    </w:p>
    <w:p w:rsidR="00243A7C" w:rsidRDefault="00243A7C" w:rsidP="00243A7C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 заявлением необходимо предъявить паспорт родителя (законного представителя) и подать следующие документы:</w:t>
      </w:r>
    </w:p>
    <w:p w:rsidR="00243A7C" w:rsidRDefault="00243A7C" w:rsidP="00243A7C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1. Свидетельство о рождении ребенка (оригинал и копия).</w:t>
      </w:r>
    </w:p>
    <w:p w:rsidR="00243A7C" w:rsidRDefault="00243A7C" w:rsidP="00243A7C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 Документ, подтверждающий прописку ребенк</w:t>
      </w:r>
      <w:proofErr w:type="gramStart"/>
      <w:r>
        <w:rPr>
          <w:color w:val="000000"/>
        </w:rPr>
        <w:t>а(</w:t>
      </w:r>
      <w:proofErr w:type="gramEnd"/>
      <w:r>
        <w:rPr>
          <w:color w:val="000000"/>
        </w:rPr>
        <w:t>оригинал и копия)</w:t>
      </w:r>
      <w:bookmarkStart w:id="0" w:name="mailruanchor_mailruanchor__GoBack6a0b311"/>
      <w:bookmarkEnd w:id="0"/>
      <w:r>
        <w:rPr>
          <w:color w:val="000000"/>
        </w:rPr>
        <w:t>.</w:t>
      </w:r>
    </w:p>
    <w:p w:rsidR="00243A7C" w:rsidRDefault="00243A7C" w:rsidP="00243A7C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3. Заключение логопеда или комиссии ПМПК.</w:t>
      </w:r>
    </w:p>
    <w:p w:rsidR="00243A7C" w:rsidRDefault="00243A7C" w:rsidP="00243A7C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 </w:t>
      </w:r>
    </w:p>
    <w:p w:rsidR="007B5F1C" w:rsidRDefault="007B5F1C"/>
    <w:sectPr w:rsidR="007B5F1C" w:rsidSect="007B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A7C"/>
    <w:rsid w:val="00243A7C"/>
    <w:rsid w:val="007B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3A7C"/>
    <w:rPr>
      <w:b/>
      <w:bCs/>
    </w:rPr>
  </w:style>
  <w:style w:type="character" w:customStyle="1" w:styleId="js-extracted-address">
    <w:name w:val="js-extracted-address"/>
    <w:basedOn w:val="a0"/>
    <w:rsid w:val="00243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2018-04-17T06:13:00Z</dcterms:created>
  <dcterms:modified xsi:type="dcterms:W3CDTF">2018-04-17T06:13:00Z</dcterms:modified>
</cp:coreProperties>
</file>